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CE79" w14:textId="6C898052" w:rsidR="00AC466D" w:rsidRPr="00AC466D" w:rsidRDefault="00AC466D" w:rsidP="00AC466D">
      <w:pPr>
        <w:rPr>
          <w:rFonts w:ascii="Verdana" w:hAnsi="Verdana"/>
          <w:b/>
          <w:bCs/>
          <w:sz w:val="19"/>
          <w:szCs w:val="19"/>
        </w:rPr>
      </w:pPr>
      <w:r w:rsidRPr="00AC466D">
        <w:rPr>
          <w:rFonts w:ascii="Verdana" w:hAnsi="Verdana"/>
          <w:b/>
          <w:bCs/>
          <w:sz w:val="19"/>
          <w:szCs w:val="19"/>
        </w:rPr>
        <w:t>Heb je je ooit afgevraagd waarom de wereld van energie zo snel aan het veranderen is? Wil je meer weten over de gevolgen van deze veranderingen voor ons dorp en de verre omgeving? Dan is deze lezing absoluut iets voor jou!</w:t>
      </w:r>
      <w:r w:rsidR="00DD0D0E" w:rsidRPr="00DD0D0E">
        <w:rPr>
          <w:noProof/>
        </w:rPr>
        <w:t xml:space="preserve"> </w:t>
      </w:r>
    </w:p>
    <w:p w14:paraId="18AC1AD1" w14:textId="44C5C7F5" w:rsidR="00AC466D" w:rsidRPr="00AC466D" w:rsidRDefault="00AC466D" w:rsidP="00AC466D">
      <w:pPr>
        <w:rPr>
          <w:rFonts w:ascii="Verdana" w:hAnsi="Verdana"/>
          <w:sz w:val="19"/>
          <w:szCs w:val="19"/>
        </w:rPr>
      </w:pPr>
      <w:r w:rsidRPr="00AC466D">
        <w:rPr>
          <w:rFonts w:ascii="Verdana" w:hAnsi="Verdana"/>
          <w:sz w:val="19"/>
          <w:szCs w:val="19"/>
        </w:rPr>
        <w:t xml:space="preserve">Tijdens deze boeiende avond duiken we in het verleden, heden en de toekomst van de energietransitie. We nemen je mee op een reis door de tijd en gaan dieper in op de belangrijkste aandachtspunten. Wat heeft </w:t>
      </w:r>
      <w:r w:rsidR="005D18E4">
        <w:rPr>
          <w:rFonts w:ascii="Verdana" w:hAnsi="Verdana"/>
          <w:sz w:val="19"/>
          <w:szCs w:val="19"/>
        </w:rPr>
        <w:t xml:space="preserve">het </w:t>
      </w:r>
      <w:r w:rsidRPr="00AC466D">
        <w:rPr>
          <w:rFonts w:ascii="Verdana" w:hAnsi="Verdana"/>
          <w:sz w:val="19"/>
          <w:szCs w:val="19"/>
        </w:rPr>
        <w:t>ons gebracht tot waar we nu staan? Welke uitdagingen liggen er nog in het verschiet? En vooral, wat betekent dit allemaal voor Heibloem en de wijde omgeving?</w:t>
      </w:r>
    </w:p>
    <w:p w14:paraId="6E591779" w14:textId="17F5A2BD" w:rsidR="00DE63E6" w:rsidRPr="00AC466D" w:rsidRDefault="00DD0D0E" w:rsidP="00AC466D">
      <w:pPr>
        <w:rPr>
          <w:sz w:val="24"/>
          <w:szCs w:val="24"/>
        </w:rPr>
      </w:pPr>
      <w:r w:rsidRPr="00DD0D0E">
        <w:rPr>
          <w:rFonts w:ascii="Verdana" w:hAnsi="Verdana"/>
          <w:b/>
          <w:bCs/>
          <w:noProof/>
          <w:sz w:val="19"/>
          <w:szCs w:val="19"/>
        </w:rPr>
        <w:drawing>
          <wp:anchor distT="0" distB="0" distL="114300" distR="114300" simplePos="0" relativeHeight="251639808" behindDoc="1" locked="0" layoutInCell="1" allowOverlap="1" wp14:anchorId="35B0E50D" wp14:editId="19F3E69E">
            <wp:simplePos x="0" y="0"/>
            <wp:positionH relativeFrom="margin">
              <wp:posOffset>31848</wp:posOffset>
            </wp:positionH>
            <wp:positionV relativeFrom="paragraph">
              <wp:posOffset>103554</wp:posOffset>
            </wp:positionV>
            <wp:extent cx="2113280" cy="906780"/>
            <wp:effectExtent l="0" t="0" r="1270" b="7620"/>
            <wp:wrapTight wrapText="bothSides">
              <wp:wrapPolygon edited="0">
                <wp:start x="0" y="0"/>
                <wp:lineTo x="0" y="21328"/>
                <wp:lineTo x="21418" y="21328"/>
                <wp:lineTo x="21418" y="0"/>
                <wp:lineTo x="0" y="0"/>
              </wp:wrapPolygon>
            </wp:wrapTight>
            <wp:docPr id="619087170" name="Afbeelding 1" descr="Afbeelding met Lettertype, Graphics, logo,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087170" name="Afbeelding 1" descr="Afbeelding met Lettertype, Graphics, logo, grafische vormgeving&#10;&#10;Automatisch gegenereerde beschrijving"/>
                    <pic:cNvPicPr/>
                  </pic:nvPicPr>
                  <pic:blipFill>
                    <a:blip r:embed="rId6">
                      <a:extLst>
                        <a:ext uri="{28A0092B-C50C-407E-A947-70E740481C1C}">
                          <a14:useLocalDpi xmlns:a14="http://schemas.microsoft.com/office/drawing/2010/main" val="0"/>
                        </a:ext>
                      </a:extLst>
                    </a:blip>
                    <a:stretch>
                      <a:fillRect/>
                    </a:stretch>
                  </pic:blipFill>
                  <pic:spPr>
                    <a:xfrm>
                      <a:off x="0" y="0"/>
                      <a:ext cx="2113280" cy="906780"/>
                    </a:xfrm>
                    <a:prstGeom prst="rect">
                      <a:avLst/>
                    </a:prstGeom>
                  </pic:spPr>
                </pic:pic>
              </a:graphicData>
            </a:graphic>
            <wp14:sizeRelH relativeFrom="margin">
              <wp14:pctWidth>0</wp14:pctWidth>
            </wp14:sizeRelH>
            <wp14:sizeRelV relativeFrom="margin">
              <wp14:pctHeight>0</wp14:pctHeight>
            </wp14:sizeRelV>
          </wp:anchor>
        </w:drawing>
      </w:r>
      <w:r w:rsidR="00AC466D" w:rsidRPr="00AC466D">
        <w:rPr>
          <w:rFonts w:ascii="Verdana" w:hAnsi="Verdana"/>
          <w:sz w:val="19"/>
          <w:szCs w:val="19"/>
        </w:rPr>
        <w:t>Een tweetal gerenommeerde sprekers van Zuidenwind, experts op het gebied van duurzaamheid en energie, leiden ons door deze interactieve lezing. Laat je verrassen door hun kennis en scherpzinnige inzichten. Bovendien zullen er tijdens de lezing diverse interactieve elementen zijn, waarbij je zelf je mening kunt delen en vragen kunt stellen. Jouw input is van onschatbare waarde!</w:t>
      </w:r>
    </w:p>
    <w:p w14:paraId="62638A14" w14:textId="3A9AE76A" w:rsidR="00396123" w:rsidRPr="00396123" w:rsidRDefault="005D18E4" w:rsidP="00396123">
      <w:pPr>
        <w:pStyle w:val="Normaalweb"/>
        <w:spacing w:after="0" w:afterAutospacing="0" w:line="284" w:lineRule="exact"/>
        <w:rPr>
          <w:b/>
          <w:noProof/>
          <w:color w:val="000000"/>
          <w:sz w:val="32"/>
          <w:szCs w:val="36"/>
        </w:rPr>
      </w:pPr>
      <w:r w:rsidRPr="00396123">
        <w:rPr>
          <w:noProof/>
          <w:sz w:val="22"/>
          <w:szCs w:val="22"/>
        </w:rPr>
        <w:drawing>
          <wp:anchor distT="0" distB="0" distL="114300" distR="114300" simplePos="0" relativeHeight="251657216" behindDoc="1" locked="0" layoutInCell="1" allowOverlap="1" wp14:anchorId="5B85ED38" wp14:editId="63AC9DAE">
            <wp:simplePos x="0" y="0"/>
            <wp:positionH relativeFrom="margin">
              <wp:align>left</wp:align>
            </wp:positionH>
            <wp:positionV relativeFrom="paragraph">
              <wp:posOffset>106680</wp:posOffset>
            </wp:positionV>
            <wp:extent cx="1259840" cy="1259840"/>
            <wp:effectExtent l="0" t="0" r="0" b="0"/>
            <wp:wrapTight wrapText="bothSides">
              <wp:wrapPolygon edited="0">
                <wp:start x="0" y="0"/>
                <wp:lineTo x="0" y="21230"/>
                <wp:lineTo x="21230" y="21230"/>
                <wp:lineTo x="21230" y="0"/>
                <wp:lineTo x="0" y="0"/>
              </wp:wrapPolygon>
            </wp:wrapTight>
            <wp:docPr id="2144239852" name="Afbeelding 1" descr="Afbeelding met persoon, Menselijk gezicht, Bejaarde, rimp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239852" name="Afbeelding 1" descr="Afbeelding met persoon, Menselijk gezicht, Bejaarde, rimpel&#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6123">
        <w:rPr>
          <w:noProof/>
          <w:sz w:val="22"/>
          <w:szCs w:val="22"/>
        </w:rPr>
        <w:drawing>
          <wp:anchor distT="0" distB="0" distL="114300" distR="114300" simplePos="0" relativeHeight="251674624" behindDoc="1" locked="0" layoutInCell="1" allowOverlap="1" wp14:anchorId="4B42EAC4" wp14:editId="56888393">
            <wp:simplePos x="0" y="0"/>
            <wp:positionH relativeFrom="column">
              <wp:posOffset>4765773</wp:posOffset>
            </wp:positionH>
            <wp:positionV relativeFrom="paragraph">
              <wp:posOffset>107315</wp:posOffset>
            </wp:positionV>
            <wp:extent cx="1260000" cy="1260000"/>
            <wp:effectExtent l="0" t="0" r="0" b="0"/>
            <wp:wrapTight wrapText="bothSides">
              <wp:wrapPolygon edited="0">
                <wp:start x="0" y="0"/>
                <wp:lineTo x="0" y="21230"/>
                <wp:lineTo x="21230" y="21230"/>
                <wp:lineTo x="21230" y="0"/>
                <wp:lineTo x="0" y="0"/>
              </wp:wrapPolygon>
            </wp:wrapTight>
            <wp:docPr id="2011741773" name="Afbeelding 2" descr="Andres Ba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s Bau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63E6" w:rsidRPr="00396123">
        <w:rPr>
          <w:b/>
          <w:noProof/>
          <w:color w:val="000000"/>
          <w:sz w:val="32"/>
          <w:szCs w:val="36"/>
        </w:rPr>
        <w:t>Gastspreker</w:t>
      </w:r>
      <w:r w:rsidR="00AC466D" w:rsidRPr="00396123">
        <w:rPr>
          <w:b/>
          <w:noProof/>
          <w:color w:val="000000"/>
          <w:sz w:val="32"/>
          <w:szCs w:val="36"/>
        </w:rPr>
        <w:t>s</w:t>
      </w:r>
      <w:r w:rsidR="00DD0D0E" w:rsidRPr="00396123">
        <w:rPr>
          <w:b/>
          <w:noProof/>
          <w:color w:val="000000"/>
          <w:sz w:val="32"/>
          <w:szCs w:val="36"/>
        </w:rPr>
        <w:t xml:space="preserve"> </w:t>
      </w:r>
      <w:r w:rsidR="00396123" w:rsidRPr="00396123">
        <w:rPr>
          <w:b/>
          <w:noProof/>
          <w:color w:val="000000"/>
          <w:sz w:val="32"/>
          <w:szCs w:val="36"/>
        </w:rPr>
        <w:t>Coöperatie Zuidenwind</w:t>
      </w:r>
    </w:p>
    <w:p w14:paraId="5CCD14DC" w14:textId="77777777" w:rsidR="005D18E4" w:rsidRDefault="005D18E4" w:rsidP="00396123">
      <w:pPr>
        <w:pStyle w:val="Normaalweb"/>
        <w:spacing w:after="0" w:afterAutospacing="0" w:line="284" w:lineRule="exact"/>
        <w:rPr>
          <w:b/>
          <w:noProof/>
          <w:color w:val="000000"/>
          <w:sz w:val="32"/>
          <w:szCs w:val="36"/>
        </w:rPr>
      </w:pPr>
    </w:p>
    <w:p w14:paraId="2853DA21" w14:textId="72E3A830" w:rsidR="00396123" w:rsidRPr="00396123" w:rsidRDefault="00396123" w:rsidP="00396123">
      <w:pPr>
        <w:pStyle w:val="Normaalweb"/>
        <w:spacing w:after="0" w:afterAutospacing="0" w:line="284" w:lineRule="exact"/>
        <w:rPr>
          <w:b/>
          <w:noProof/>
          <w:color w:val="000000"/>
          <w:sz w:val="32"/>
          <w:szCs w:val="36"/>
        </w:rPr>
      </w:pPr>
      <w:r w:rsidRPr="00396123">
        <w:rPr>
          <w:b/>
          <w:noProof/>
          <w:color w:val="000000"/>
          <w:sz w:val="32"/>
          <w:szCs w:val="36"/>
        </w:rPr>
        <w:t xml:space="preserve">Albert Jansen </w:t>
      </w:r>
      <w:r w:rsidRPr="00396123">
        <w:rPr>
          <w:b/>
          <w:noProof/>
          <w:color w:val="000000"/>
          <w:sz w:val="32"/>
          <w:szCs w:val="36"/>
        </w:rPr>
        <w:tab/>
      </w:r>
      <w:r w:rsidRPr="00396123">
        <w:rPr>
          <w:b/>
          <w:noProof/>
          <w:color w:val="000000"/>
          <w:sz w:val="32"/>
          <w:szCs w:val="36"/>
        </w:rPr>
        <w:tab/>
      </w:r>
      <w:r w:rsidR="005D18E4">
        <w:rPr>
          <w:b/>
          <w:noProof/>
          <w:color w:val="000000"/>
          <w:sz w:val="32"/>
          <w:szCs w:val="36"/>
        </w:rPr>
        <w:t xml:space="preserve">     </w:t>
      </w:r>
      <w:r w:rsidRPr="00396123">
        <w:rPr>
          <w:b/>
          <w:noProof/>
          <w:color w:val="000000"/>
          <w:sz w:val="32"/>
          <w:szCs w:val="36"/>
        </w:rPr>
        <w:t>Andres Bauer</w:t>
      </w:r>
    </w:p>
    <w:p w14:paraId="03766DE7" w14:textId="77777777" w:rsidR="005D18E4" w:rsidRDefault="005D18E4" w:rsidP="005D18E4">
      <w:pPr>
        <w:pStyle w:val="Geenafstand"/>
        <w:spacing w:line="284" w:lineRule="exact"/>
        <w:rPr>
          <w:b/>
          <w:sz w:val="32"/>
          <w:szCs w:val="32"/>
        </w:rPr>
      </w:pPr>
    </w:p>
    <w:p w14:paraId="0C2CCC82" w14:textId="77777777" w:rsidR="005D18E4" w:rsidRDefault="005D18E4" w:rsidP="005D18E4">
      <w:pPr>
        <w:pStyle w:val="Geenafstand"/>
        <w:spacing w:after="120" w:line="284" w:lineRule="exact"/>
        <w:rPr>
          <w:b/>
          <w:sz w:val="32"/>
          <w:szCs w:val="32"/>
        </w:rPr>
      </w:pPr>
    </w:p>
    <w:p w14:paraId="7442E161" w14:textId="22B81C92" w:rsidR="00DE63E6" w:rsidRDefault="00DE63E6" w:rsidP="005D18E4">
      <w:pPr>
        <w:pStyle w:val="Geenafstand"/>
        <w:spacing w:after="120" w:line="284" w:lineRule="exact"/>
        <w:rPr>
          <w:b/>
          <w:sz w:val="32"/>
          <w:szCs w:val="32"/>
        </w:rPr>
      </w:pPr>
      <w:r w:rsidRPr="008B7359">
        <w:rPr>
          <w:b/>
          <w:sz w:val="32"/>
          <w:szCs w:val="32"/>
        </w:rPr>
        <w:t>Datum</w:t>
      </w:r>
      <w:r>
        <w:rPr>
          <w:b/>
          <w:sz w:val="32"/>
          <w:szCs w:val="32"/>
        </w:rPr>
        <w:t xml:space="preserve">  </w:t>
      </w:r>
      <w:r w:rsidR="00AC466D">
        <w:rPr>
          <w:b/>
          <w:sz w:val="32"/>
          <w:szCs w:val="32"/>
        </w:rPr>
        <w:tab/>
        <w:t xml:space="preserve">     </w:t>
      </w:r>
      <w:r w:rsidR="00DD0D0E">
        <w:rPr>
          <w:b/>
          <w:sz w:val="32"/>
          <w:szCs w:val="32"/>
        </w:rPr>
        <w:tab/>
      </w:r>
      <w:r w:rsidRPr="008B7359">
        <w:rPr>
          <w:b/>
          <w:sz w:val="32"/>
          <w:szCs w:val="32"/>
        </w:rPr>
        <w:t>:</w:t>
      </w:r>
      <w:r>
        <w:rPr>
          <w:b/>
          <w:sz w:val="32"/>
          <w:szCs w:val="32"/>
        </w:rPr>
        <w:t xml:space="preserve"> Maandag </w:t>
      </w:r>
      <w:r w:rsidR="002608D9">
        <w:rPr>
          <w:b/>
          <w:sz w:val="32"/>
          <w:szCs w:val="32"/>
        </w:rPr>
        <w:t>22 januari 2024</w:t>
      </w:r>
    </w:p>
    <w:p w14:paraId="44CD4877" w14:textId="6C220E8C" w:rsidR="00DE63E6" w:rsidRDefault="00DE63E6" w:rsidP="005D18E4">
      <w:pPr>
        <w:pStyle w:val="Geenafstand"/>
        <w:spacing w:after="120" w:line="284" w:lineRule="exact"/>
        <w:rPr>
          <w:b/>
          <w:sz w:val="32"/>
          <w:szCs w:val="32"/>
        </w:rPr>
      </w:pPr>
      <w:r>
        <w:rPr>
          <w:b/>
          <w:sz w:val="32"/>
          <w:szCs w:val="32"/>
        </w:rPr>
        <w:t>Aanvang</w:t>
      </w:r>
      <w:r w:rsidR="00AC466D">
        <w:rPr>
          <w:b/>
          <w:sz w:val="32"/>
          <w:szCs w:val="32"/>
        </w:rPr>
        <w:t xml:space="preserve"> </w:t>
      </w:r>
      <w:r w:rsidR="00AC466D">
        <w:rPr>
          <w:b/>
          <w:sz w:val="32"/>
          <w:szCs w:val="32"/>
        </w:rPr>
        <w:tab/>
        <w:t xml:space="preserve">      </w:t>
      </w:r>
      <w:r w:rsidR="00DD0D0E">
        <w:rPr>
          <w:b/>
          <w:sz w:val="32"/>
          <w:szCs w:val="32"/>
        </w:rPr>
        <w:tab/>
      </w:r>
      <w:r>
        <w:rPr>
          <w:b/>
          <w:sz w:val="32"/>
          <w:szCs w:val="32"/>
        </w:rPr>
        <w:t>:</w:t>
      </w:r>
      <w:r w:rsidR="00AC466D">
        <w:rPr>
          <w:b/>
          <w:sz w:val="32"/>
          <w:szCs w:val="32"/>
        </w:rPr>
        <w:t xml:space="preserve"> </w:t>
      </w:r>
      <w:r>
        <w:rPr>
          <w:b/>
          <w:sz w:val="32"/>
          <w:szCs w:val="32"/>
        </w:rPr>
        <w:t>19:30 uur</w:t>
      </w:r>
    </w:p>
    <w:p w14:paraId="1261CB62" w14:textId="129754B0" w:rsidR="00DE63E6" w:rsidRDefault="00DE63E6" w:rsidP="005D18E4">
      <w:pPr>
        <w:pStyle w:val="Geenafstand"/>
        <w:spacing w:after="120" w:line="284" w:lineRule="exact"/>
        <w:rPr>
          <w:b/>
          <w:sz w:val="32"/>
          <w:szCs w:val="32"/>
        </w:rPr>
      </w:pPr>
      <w:r>
        <w:rPr>
          <w:b/>
          <w:sz w:val="32"/>
          <w:szCs w:val="32"/>
        </w:rPr>
        <w:t>Lo</w:t>
      </w:r>
      <w:r w:rsidRPr="008B7359">
        <w:rPr>
          <w:b/>
          <w:sz w:val="32"/>
          <w:szCs w:val="32"/>
        </w:rPr>
        <w:t>catie</w:t>
      </w:r>
      <w:r>
        <w:rPr>
          <w:b/>
          <w:sz w:val="32"/>
          <w:szCs w:val="32"/>
        </w:rPr>
        <w:t xml:space="preserve">  </w:t>
      </w:r>
      <w:r w:rsidR="00AC466D">
        <w:rPr>
          <w:b/>
          <w:sz w:val="32"/>
          <w:szCs w:val="32"/>
        </w:rPr>
        <w:tab/>
        <w:t xml:space="preserve">       </w:t>
      </w:r>
      <w:r w:rsidR="00DD0D0E">
        <w:rPr>
          <w:b/>
          <w:sz w:val="32"/>
          <w:szCs w:val="32"/>
        </w:rPr>
        <w:tab/>
      </w:r>
      <w:r w:rsidRPr="008B7359">
        <w:rPr>
          <w:b/>
          <w:sz w:val="32"/>
          <w:szCs w:val="32"/>
        </w:rPr>
        <w:t>:</w:t>
      </w:r>
      <w:r w:rsidR="00AC466D">
        <w:rPr>
          <w:b/>
          <w:sz w:val="32"/>
          <w:szCs w:val="32"/>
        </w:rPr>
        <w:t xml:space="preserve"> </w:t>
      </w:r>
      <w:r>
        <w:rPr>
          <w:b/>
          <w:sz w:val="32"/>
          <w:szCs w:val="32"/>
        </w:rPr>
        <w:t>De Klokkestoel, St. Isidoorstraat 15,</w:t>
      </w:r>
      <w:r>
        <w:rPr>
          <w:b/>
          <w:sz w:val="32"/>
          <w:szCs w:val="32"/>
        </w:rPr>
        <w:br/>
        <w:t xml:space="preserve">                 </w:t>
      </w:r>
      <w:r w:rsidR="00DD0D0E">
        <w:rPr>
          <w:b/>
          <w:sz w:val="32"/>
          <w:szCs w:val="32"/>
        </w:rPr>
        <w:t xml:space="preserve">        </w:t>
      </w:r>
      <w:r>
        <w:rPr>
          <w:b/>
          <w:sz w:val="32"/>
          <w:szCs w:val="32"/>
        </w:rPr>
        <w:t xml:space="preserve">   </w:t>
      </w:r>
      <w:r w:rsidR="00DD0D0E">
        <w:rPr>
          <w:b/>
          <w:sz w:val="32"/>
          <w:szCs w:val="32"/>
        </w:rPr>
        <w:t xml:space="preserve">    </w:t>
      </w:r>
      <w:r>
        <w:rPr>
          <w:b/>
          <w:sz w:val="32"/>
          <w:szCs w:val="32"/>
        </w:rPr>
        <w:t>Heibloem</w:t>
      </w:r>
      <w:r w:rsidRPr="008B7359">
        <w:rPr>
          <w:b/>
          <w:sz w:val="32"/>
          <w:szCs w:val="32"/>
        </w:rPr>
        <w:t>.</w:t>
      </w:r>
    </w:p>
    <w:p w14:paraId="1DF42D11" w14:textId="5A9E2DEF" w:rsidR="00DE63E6" w:rsidRDefault="00DE63E6" w:rsidP="00DE63E6">
      <w:pPr>
        <w:pStyle w:val="Geenafstand"/>
        <w:rPr>
          <w:b/>
          <w:bCs/>
          <w:i/>
          <w:iCs/>
          <w:sz w:val="28"/>
          <w:szCs w:val="28"/>
        </w:rPr>
      </w:pPr>
      <w:r w:rsidRPr="00C848B7">
        <w:rPr>
          <w:b/>
          <w:bCs/>
          <w:i/>
          <w:iCs/>
          <w:sz w:val="28"/>
          <w:szCs w:val="28"/>
        </w:rPr>
        <w:t>Voor deze lezing vragen w</w:t>
      </w:r>
      <w:r w:rsidR="007904DE">
        <w:rPr>
          <w:b/>
          <w:bCs/>
          <w:i/>
          <w:iCs/>
          <w:sz w:val="28"/>
          <w:szCs w:val="28"/>
        </w:rPr>
        <w:t>ij voor niet leden Heemkundevereniging Heibloem</w:t>
      </w:r>
      <w:r w:rsidRPr="00C848B7">
        <w:rPr>
          <w:b/>
          <w:bCs/>
          <w:i/>
          <w:iCs/>
          <w:sz w:val="28"/>
          <w:szCs w:val="28"/>
        </w:rPr>
        <w:t xml:space="preserve"> een bijdrage van € 3,-- </w:t>
      </w:r>
      <w:r w:rsidR="007904DE">
        <w:rPr>
          <w:b/>
          <w:bCs/>
          <w:i/>
          <w:iCs/>
          <w:sz w:val="28"/>
          <w:szCs w:val="28"/>
        </w:rPr>
        <w:t xml:space="preserve"> (dit is inclusief een kop koffie of thee bij binnenkomst)</w:t>
      </w:r>
    </w:p>
    <w:p w14:paraId="14241374" w14:textId="01551F8A" w:rsidR="00A34792" w:rsidRPr="00DE63E6" w:rsidRDefault="005D18E4" w:rsidP="00701B57">
      <w:pPr>
        <w:rPr>
          <w:sz w:val="24"/>
          <w:szCs w:val="24"/>
        </w:rPr>
      </w:pPr>
      <w:r>
        <w:rPr>
          <w:noProof/>
        </w:rPr>
        <w:drawing>
          <wp:anchor distT="0" distB="0" distL="114300" distR="114300" simplePos="0" relativeHeight="251663360" behindDoc="1" locked="0" layoutInCell="1" allowOverlap="1" wp14:anchorId="4A740678" wp14:editId="1782F956">
            <wp:simplePos x="0" y="0"/>
            <wp:positionH relativeFrom="margin">
              <wp:align>right</wp:align>
            </wp:positionH>
            <wp:positionV relativeFrom="paragraph">
              <wp:posOffset>222250</wp:posOffset>
            </wp:positionV>
            <wp:extent cx="6122670" cy="1960245"/>
            <wp:effectExtent l="0" t="0" r="0" b="1905"/>
            <wp:wrapTight wrapText="bothSides">
              <wp:wrapPolygon edited="0">
                <wp:start x="0" y="0"/>
                <wp:lineTo x="0" y="21411"/>
                <wp:lineTo x="21506" y="21411"/>
                <wp:lineTo x="21506" y="0"/>
                <wp:lineTo x="0" y="0"/>
              </wp:wrapPolygon>
            </wp:wrapTight>
            <wp:docPr id="648565011" name="Afbeelding 2" descr="Afbeelding met panorama, hemel, tekst, buitenshu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565011" name="Afbeelding 2" descr="Afbeelding met panorama, hemel, tekst, buitenshuis&#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2670" cy="196024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34792" w:rsidRPr="00DE63E6" w:rsidSect="000339AB">
      <w:headerReference w:type="default" r:id="rId10"/>
      <w:pgSz w:w="11906" w:h="16838"/>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95D24" w14:textId="77777777" w:rsidR="003C5AC3" w:rsidRDefault="003C5AC3" w:rsidP="000339AB">
      <w:pPr>
        <w:spacing w:after="0" w:line="240" w:lineRule="auto"/>
      </w:pPr>
      <w:r>
        <w:separator/>
      </w:r>
    </w:p>
  </w:endnote>
  <w:endnote w:type="continuationSeparator" w:id="0">
    <w:p w14:paraId="68CCA17E" w14:textId="77777777" w:rsidR="003C5AC3" w:rsidRDefault="003C5AC3" w:rsidP="0003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58AF9" w14:textId="77777777" w:rsidR="003C5AC3" w:rsidRDefault="003C5AC3" w:rsidP="000339AB">
      <w:pPr>
        <w:spacing w:after="0" w:line="240" w:lineRule="auto"/>
      </w:pPr>
      <w:r>
        <w:separator/>
      </w:r>
    </w:p>
  </w:footnote>
  <w:footnote w:type="continuationSeparator" w:id="0">
    <w:p w14:paraId="5EA24EB1" w14:textId="77777777" w:rsidR="003C5AC3" w:rsidRDefault="003C5AC3" w:rsidP="00033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DE1A" w14:textId="68C2D72F" w:rsidR="000339AB" w:rsidRDefault="005D18E4" w:rsidP="000339AB">
    <w:pPr>
      <w:pStyle w:val="Koptekst"/>
      <w:rPr>
        <w:b/>
        <w:bCs/>
        <w:sz w:val="44"/>
        <w:szCs w:val="44"/>
      </w:rPr>
    </w:pPr>
    <w:r>
      <w:rPr>
        <w:noProof/>
        <w:sz w:val="52"/>
        <w:szCs w:val="52"/>
      </w:rPr>
      <w:object w:dxaOrig="1440" w:dyaOrig="1440" w14:anchorId="042A3F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04.1pt;margin-top:-6.65pt;width:178.2pt;height:124.2pt;z-index:251659264;mso-position-horizontal-relative:text;mso-position-vertical-relative:text" wrapcoords="91 390 91 21080 21418 21080 21418 390 91 390">
          <v:imagedata r:id="rId1" o:title=""/>
          <w10:wrap type="tight"/>
        </v:shape>
        <o:OLEObject Type="Embed" ProgID="Visio.Drawing.15" ShapeID="_x0000_s1025" DrawAspect="Content" ObjectID="_1764071396" r:id="rId2"/>
      </w:object>
    </w:r>
    <w:r w:rsidR="000339AB" w:rsidRPr="000339AB">
      <w:rPr>
        <w:b/>
        <w:bCs/>
        <w:sz w:val="44"/>
        <w:szCs w:val="44"/>
      </w:rPr>
      <w:t>Uitnodiging</w:t>
    </w:r>
    <w:r w:rsidR="00DE63E6">
      <w:rPr>
        <w:b/>
        <w:bCs/>
        <w:sz w:val="44"/>
        <w:szCs w:val="44"/>
      </w:rPr>
      <w:t xml:space="preserve"> lezing</w:t>
    </w:r>
  </w:p>
  <w:p w14:paraId="6C0816DC" w14:textId="77777777" w:rsidR="00701B57" w:rsidRDefault="00701B57" w:rsidP="000339AB">
    <w:pPr>
      <w:pStyle w:val="Koptekst"/>
      <w:rPr>
        <w:b/>
        <w:bCs/>
        <w:sz w:val="44"/>
        <w:szCs w:val="44"/>
      </w:rPr>
    </w:pPr>
  </w:p>
  <w:p w14:paraId="6F3C77E5" w14:textId="6B045EDB" w:rsidR="000339AB" w:rsidRPr="000339AB" w:rsidRDefault="00701B57" w:rsidP="00701B57">
    <w:pPr>
      <w:spacing w:before="120" w:line="276" w:lineRule="auto"/>
      <w:rPr>
        <w:sz w:val="44"/>
        <w:szCs w:val="44"/>
      </w:rPr>
    </w:pPr>
    <w:r>
      <w:rPr>
        <w:b/>
        <w:bCs/>
        <w:color w:val="00B050"/>
        <w:sz w:val="44"/>
        <w:szCs w:val="44"/>
      </w:rPr>
      <w:t xml:space="preserve">Energietransitie Verleden, </w:t>
    </w:r>
    <w:r w:rsidR="005D18E4">
      <w:rPr>
        <w:b/>
        <w:bCs/>
        <w:color w:val="00B050"/>
        <w:sz w:val="44"/>
        <w:szCs w:val="44"/>
      </w:rPr>
      <w:t>H</w:t>
    </w:r>
    <w:r>
      <w:rPr>
        <w:b/>
        <w:bCs/>
        <w:color w:val="00B050"/>
        <w:sz w:val="44"/>
        <w:szCs w:val="44"/>
      </w:rPr>
      <w:t>eden en Toekomst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9AB"/>
    <w:rsid w:val="000339AB"/>
    <w:rsid w:val="00182BC9"/>
    <w:rsid w:val="002608D9"/>
    <w:rsid w:val="002D1B74"/>
    <w:rsid w:val="00396123"/>
    <w:rsid w:val="003C5AC3"/>
    <w:rsid w:val="003F1EFB"/>
    <w:rsid w:val="004563ED"/>
    <w:rsid w:val="0048756F"/>
    <w:rsid w:val="00582687"/>
    <w:rsid w:val="005C382B"/>
    <w:rsid w:val="005D18E4"/>
    <w:rsid w:val="00701B57"/>
    <w:rsid w:val="007904DE"/>
    <w:rsid w:val="00792AB4"/>
    <w:rsid w:val="00865D51"/>
    <w:rsid w:val="00896CAC"/>
    <w:rsid w:val="00955DE9"/>
    <w:rsid w:val="00A34792"/>
    <w:rsid w:val="00AB4A49"/>
    <w:rsid w:val="00AC2E38"/>
    <w:rsid w:val="00AC466D"/>
    <w:rsid w:val="00AE3F41"/>
    <w:rsid w:val="00B6348D"/>
    <w:rsid w:val="00CC7EF0"/>
    <w:rsid w:val="00CD4DE5"/>
    <w:rsid w:val="00DD0D0E"/>
    <w:rsid w:val="00DE63E6"/>
    <w:rsid w:val="00E635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6134"/>
  <w15:chartTrackingRefBased/>
  <w15:docId w15:val="{34AEB7ED-D579-47D7-BDBC-C854A839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20" w:line="284"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339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39AB"/>
  </w:style>
  <w:style w:type="paragraph" w:styleId="Voettekst">
    <w:name w:val="footer"/>
    <w:basedOn w:val="Standaard"/>
    <w:link w:val="VoettekstChar"/>
    <w:uiPriority w:val="99"/>
    <w:unhideWhenUsed/>
    <w:rsid w:val="000339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39AB"/>
  </w:style>
  <w:style w:type="paragraph" w:styleId="Geenafstand">
    <w:name w:val="No Spacing"/>
    <w:uiPriority w:val="1"/>
    <w:qFormat/>
    <w:rsid w:val="00DE63E6"/>
    <w:pPr>
      <w:spacing w:after="0" w:line="240" w:lineRule="auto"/>
    </w:pPr>
    <w:rPr>
      <w:kern w:val="0"/>
      <w14:ligatures w14:val="none"/>
    </w:rPr>
  </w:style>
  <w:style w:type="paragraph" w:styleId="Normaalweb">
    <w:name w:val="Normal (Web)"/>
    <w:basedOn w:val="Standaard"/>
    <w:uiPriority w:val="99"/>
    <w:semiHidden/>
    <w:unhideWhenUsed/>
    <w:rsid w:val="00DE63E6"/>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styleId="Bijschrift">
    <w:name w:val="caption"/>
    <w:basedOn w:val="Standaard"/>
    <w:next w:val="Standaard"/>
    <w:uiPriority w:val="35"/>
    <w:unhideWhenUsed/>
    <w:qFormat/>
    <w:rsid w:val="0039612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Visio_Drawing.vsdx"/><Relationship Id="rId1" Type="http://schemas.openxmlformats.org/officeDocument/2006/relationships/image" Target="media/image5.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211</Words>
  <Characters>1163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Daniels | HJC Adviseurs</dc:creator>
  <cp:keywords/>
  <dc:description/>
  <cp:lastModifiedBy>Info | Heemkundevereniging Heibloem</cp:lastModifiedBy>
  <cp:revision>2</cp:revision>
  <dcterms:created xsi:type="dcterms:W3CDTF">2023-12-14T14:04:00Z</dcterms:created>
  <dcterms:modified xsi:type="dcterms:W3CDTF">2023-12-14T14:04:00Z</dcterms:modified>
</cp:coreProperties>
</file>